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A044C0" w:rsidRDefault="00A044C0" w:rsidP="00A044C0">
      <w:pPr>
        <w:pStyle w:val="ListParagraph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B2049" w:rsidRPr="007406A2">
        <w:rPr>
          <w:rFonts w:ascii="Arial" w:hAnsi="Arial" w:cs="Arial"/>
          <w:sz w:val="20"/>
          <w:szCs w:val="20"/>
        </w:rPr>
        <w:t xml:space="preserve">  </w:t>
      </w:r>
      <w:r w:rsidRPr="00A044C0">
        <w:rPr>
          <w:rFonts w:ascii="Arial" w:hAnsi="Arial" w:cs="Arial"/>
          <w:sz w:val="20"/>
          <w:szCs w:val="20"/>
          <w:lang w:val="id-ID"/>
        </w:rPr>
        <w:t>Teknisi Kardiovaskuler (SIP-TKV)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53179F">
        <w:rPr>
          <w:rFonts w:ascii="Arial" w:hAnsi="Arial" w:cs="Arial"/>
          <w:sz w:val="20"/>
          <w:szCs w:val="20"/>
        </w:rPr>
        <w:t xml:space="preserve">Surat Izin Praktik </w:t>
      </w:r>
      <w:r w:rsidR="00A044C0" w:rsidRPr="00A044C0">
        <w:rPr>
          <w:rFonts w:ascii="Arial" w:hAnsi="Arial" w:cs="Arial"/>
          <w:sz w:val="20"/>
          <w:szCs w:val="20"/>
        </w:rPr>
        <w:t>Teknisi Kardiovaskuler (SIP-TKV)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E56D97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A044C0" w:rsidRPr="00A044C0" w:rsidRDefault="00A044C0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A044C0" w:rsidRPr="00A044C0" w:rsidRDefault="00A044C0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A044C0">
        <w:rPr>
          <w:rFonts w:ascii="Arial" w:hAnsi="Arial" w:cs="Arial"/>
          <w:sz w:val="20"/>
          <w:szCs w:val="20"/>
          <w:lang w:val="id-ID"/>
        </w:rPr>
        <w:t>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A044C0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A044C0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A044C0">
        <w:rPr>
          <w:rFonts w:ascii="Arial" w:hAnsi="Arial" w:cs="Arial"/>
          <w:sz w:val="20"/>
          <w:szCs w:val="20"/>
          <w:lang w:val="id-ID"/>
        </w:rPr>
        <w:t xml:space="preserve">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r w:rsidRPr="00A044C0">
        <w:rPr>
          <w:rFonts w:ascii="Arial" w:hAnsi="Arial" w:cs="Arial"/>
          <w:sz w:val="20"/>
          <w:szCs w:val="20"/>
          <w:lang w:val="id-ID"/>
        </w:rPr>
        <w:t>atau bukti pengurusan secara online dan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A044C0" w:rsidRPr="00A044C0" w:rsidRDefault="00A044C0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A044C0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A044C0" w:rsidRPr="00A044C0" w:rsidRDefault="00A044C0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</w:t>
      </w:r>
      <w:r w:rsidRPr="00E26341">
        <w:rPr>
          <w:rFonts w:ascii="Arial" w:hAnsi="Arial" w:cs="Arial"/>
          <w:sz w:val="20"/>
          <w:szCs w:val="20"/>
          <w:lang w:val="id-ID"/>
        </w:rPr>
        <w:t xml:space="preserve"> di fasilitas pelayanan kesehatan;</w:t>
      </w:r>
    </w:p>
    <w:p w:rsidR="00A044C0" w:rsidRPr="00E26341" w:rsidRDefault="00E56D97" w:rsidP="00A044C0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A044C0" w:rsidRPr="00E26341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E56D97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B653AD"/>
    <w:multiLevelType w:val="hybridMultilevel"/>
    <w:tmpl w:val="AC2E06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8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B2652"/>
    <w:multiLevelType w:val="hybridMultilevel"/>
    <w:tmpl w:val="5A2CDC1E"/>
    <w:lvl w:ilvl="0" w:tplc="1B5AC5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111C11"/>
    <w:rsid w:val="00225FFD"/>
    <w:rsid w:val="002D5CE4"/>
    <w:rsid w:val="00410860"/>
    <w:rsid w:val="0053179F"/>
    <w:rsid w:val="00565BB3"/>
    <w:rsid w:val="00663A82"/>
    <w:rsid w:val="006B2049"/>
    <w:rsid w:val="007406A2"/>
    <w:rsid w:val="009505E2"/>
    <w:rsid w:val="00992EBA"/>
    <w:rsid w:val="009B0FCB"/>
    <w:rsid w:val="00A044C0"/>
    <w:rsid w:val="00AA3A56"/>
    <w:rsid w:val="00D8627D"/>
    <w:rsid w:val="00E0134D"/>
    <w:rsid w:val="00E56D97"/>
    <w:rsid w:val="00E94CE3"/>
    <w:rsid w:val="00F71B3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2020-01-08T04:46:00Z</cp:lastPrinted>
  <dcterms:created xsi:type="dcterms:W3CDTF">2020-01-08T05:02:00Z</dcterms:created>
  <dcterms:modified xsi:type="dcterms:W3CDTF">2021-06-24T04:48:00Z</dcterms:modified>
</cp:coreProperties>
</file>